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66" w:rsidRPr="00B77484" w:rsidRDefault="00814A66" w:rsidP="00814A66">
      <w:pPr>
        <w:jc w:val="right"/>
        <w:rPr>
          <w:rFonts w:ascii="Times New Roman" w:hAnsi="Times New Roman" w:cs="Times New Roman"/>
          <w:sz w:val="24"/>
          <w:szCs w:val="24"/>
        </w:rPr>
      </w:pPr>
      <w:r w:rsidRPr="00B77484">
        <w:rPr>
          <w:rFonts w:ascii="Times New Roman" w:hAnsi="Times New Roman" w:cs="Times New Roman"/>
          <w:sz w:val="24"/>
          <w:szCs w:val="24"/>
        </w:rPr>
        <w:t>УТВЕРЖДАЮ:</w:t>
      </w:r>
    </w:p>
    <w:p w:rsidR="00814A66" w:rsidRPr="00B77484" w:rsidRDefault="00814A66" w:rsidP="00814A66">
      <w:pPr>
        <w:jc w:val="right"/>
        <w:rPr>
          <w:rFonts w:ascii="Times New Roman" w:hAnsi="Times New Roman" w:cs="Times New Roman"/>
          <w:sz w:val="24"/>
          <w:szCs w:val="24"/>
        </w:rPr>
      </w:pPr>
      <w:r w:rsidRPr="00B77484">
        <w:rPr>
          <w:rFonts w:ascii="Times New Roman" w:hAnsi="Times New Roman" w:cs="Times New Roman"/>
          <w:sz w:val="24"/>
          <w:szCs w:val="24"/>
        </w:rPr>
        <w:t>Директор МБУ «КЦСОН»</w:t>
      </w:r>
    </w:p>
    <w:p w:rsidR="00814A66" w:rsidRPr="00B77484" w:rsidRDefault="00814A66" w:rsidP="00814A66">
      <w:pPr>
        <w:jc w:val="right"/>
        <w:rPr>
          <w:rFonts w:ascii="Times New Roman" w:hAnsi="Times New Roman" w:cs="Times New Roman"/>
          <w:sz w:val="24"/>
          <w:szCs w:val="24"/>
        </w:rPr>
      </w:pPr>
      <w:r w:rsidRPr="00B77484">
        <w:rPr>
          <w:rFonts w:ascii="Times New Roman" w:hAnsi="Times New Roman" w:cs="Times New Roman"/>
          <w:sz w:val="24"/>
          <w:szCs w:val="24"/>
        </w:rPr>
        <w:t>_________________ С.П. Мухин</w:t>
      </w:r>
    </w:p>
    <w:p w:rsidR="00814A66" w:rsidRPr="00B77484" w:rsidRDefault="00814A66" w:rsidP="00814A6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77484">
        <w:rPr>
          <w:rFonts w:ascii="Times New Roman" w:hAnsi="Times New Roman" w:cs="Times New Roman"/>
          <w:sz w:val="24"/>
          <w:szCs w:val="24"/>
        </w:rPr>
        <w:t>«</w:t>
      </w:r>
      <w:r w:rsidR="00F32B71" w:rsidRPr="00B77484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B77484">
        <w:rPr>
          <w:rFonts w:ascii="Times New Roman" w:hAnsi="Times New Roman" w:cs="Times New Roman"/>
          <w:sz w:val="24"/>
          <w:szCs w:val="24"/>
        </w:rPr>
        <w:t>»</w:t>
      </w:r>
      <w:r w:rsidR="00F32B71" w:rsidRPr="00B77484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Pr="00B77484">
        <w:rPr>
          <w:rFonts w:ascii="Times New Roman" w:hAnsi="Times New Roman" w:cs="Times New Roman"/>
          <w:sz w:val="24"/>
          <w:szCs w:val="24"/>
        </w:rPr>
        <w:t>2019 г.</w:t>
      </w:r>
    </w:p>
    <w:p w:rsidR="00586DB8" w:rsidRPr="00B77484" w:rsidRDefault="00586DB8" w:rsidP="00814A6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86DB8" w:rsidRPr="00B77484" w:rsidRDefault="00586DB8" w:rsidP="00586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8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86DB8" w:rsidRPr="00B77484" w:rsidRDefault="00586DB8" w:rsidP="00EB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84">
        <w:rPr>
          <w:rFonts w:ascii="Times New Roman" w:hAnsi="Times New Roman" w:cs="Times New Roman"/>
          <w:b/>
          <w:sz w:val="24"/>
          <w:szCs w:val="24"/>
        </w:rPr>
        <w:t>По устранению недостатков,</w:t>
      </w:r>
      <w:r w:rsidR="00EB0D91" w:rsidRPr="00B7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484">
        <w:rPr>
          <w:rFonts w:ascii="Times New Roman" w:hAnsi="Times New Roman" w:cs="Times New Roman"/>
          <w:b/>
          <w:sz w:val="24"/>
          <w:szCs w:val="24"/>
        </w:rPr>
        <w:t xml:space="preserve">выявленных в ходе независимой </w:t>
      </w:r>
      <w:proofErr w:type="gramStart"/>
      <w:r w:rsidRPr="00B77484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</w:t>
      </w:r>
      <w:r w:rsidR="00EB0D91" w:rsidRPr="00B7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484">
        <w:rPr>
          <w:rFonts w:ascii="Times New Roman" w:hAnsi="Times New Roman" w:cs="Times New Roman"/>
          <w:b/>
          <w:sz w:val="24"/>
          <w:szCs w:val="24"/>
        </w:rPr>
        <w:t>услуг</w:t>
      </w:r>
      <w:proofErr w:type="gramEnd"/>
      <w:r w:rsidR="00EB0D91" w:rsidRPr="00B77484">
        <w:rPr>
          <w:rFonts w:ascii="Times New Roman" w:hAnsi="Times New Roman" w:cs="Times New Roman"/>
          <w:b/>
          <w:sz w:val="24"/>
          <w:szCs w:val="24"/>
        </w:rPr>
        <w:t>.</w:t>
      </w:r>
    </w:p>
    <w:p w:rsidR="00586DB8" w:rsidRPr="00B77484" w:rsidRDefault="00EB0D91" w:rsidP="00EB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84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города Новосибирска «Комплексный центр социального обслуживания населения» Первомайского района</w:t>
      </w:r>
    </w:p>
    <w:p w:rsidR="00EB0D91" w:rsidRPr="00B77484" w:rsidRDefault="00EB0D91" w:rsidP="00EB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84">
        <w:rPr>
          <w:rFonts w:ascii="Times New Roman" w:hAnsi="Times New Roman" w:cs="Times New Roman"/>
          <w:b/>
          <w:sz w:val="24"/>
          <w:szCs w:val="24"/>
        </w:rPr>
        <w:t>На 20</w:t>
      </w:r>
      <w:r w:rsidR="004F491C" w:rsidRPr="00B77484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B77484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7"/>
        <w:gridCol w:w="139"/>
        <w:gridCol w:w="3549"/>
        <w:gridCol w:w="1837"/>
        <w:gridCol w:w="7"/>
        <w:gridCol w:w="1836"/>
        <w:gridCol w:w="142"/>
        <w:gridCol w:w="2835"/>
        <w:gridCol w:w="151"/>
        <w:gridCol w:w="1833"/>
      </w:tblGrid>
      <w:tr w:rsidR="00710202" w:rsidRPr="00B77484" w:rsidTr="00EB0D91">
        <w:trPr>
          <w:trHeight w:val="990"/>
        </w:trPr>
        <w:tc>
          <w:tcPr>
            <w:tcW w:w="3547" w:type="dxa"/>
            <w:vMerge w:val="restart"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в ходе независимой оценки качества условий оказания услуг организацией</w:t>
            </w:r>
          </w:p>
        </w:tc>
        <w:tc>
          <w:tcPr>
            <w:tcW w:w="3688" w:type="dxa"/>
            <w:gridSpan w:val="2"/>
            <w:vMerge w:val="restart"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4" w:type="dxa"/>
            <w:gridSpan w:val="2"/>
            <w:vMerge w:val="restart"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78" w:type="dxa"/>
            <w:gridSpan w:val="2"/>
            <w:vMerge w:val="restart"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мени,отчества и должности)</w:t>
            </w:r>
          </w:p>
        </w:tc>
        <w:tc>
          <w:tcPr>
            <w:tcW w:w="4819" w:type="dxa"/>
            <w:gridSpan w:val="3"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EB0D91" w:rsidRPr="00B77484" w:rsidTr="001065E3">
        <w:trPr>
          <w:trHeight w:val="1034"/>
        </w:trPr>
        <w:tc>
          <w:tcPr>
            <w:tcW w:w="3547" w:type="dxa"/>
            <w:vMerge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vMerge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4" w:type="dxa"/>
            <w:gridSpan w:val="2"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10202" w:rsidRPr="00B77484" w:rsidTr="00EB0D91">
        <w:trPr>
          <w:trHeight w:val="311"/>
        </w:trPr>
        <w:tc>
          <w:tcPr>
            <w:tcW w:w="15876" w:type="dxa"/>
            <w:gridSpan w:val="10"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1.Открытость и доступность информации об организации</w:t>
            </w:r>
          </w:p>
        </w:tc>
      </w:tr>
      <w:tr w:rsidR="00EB0D91" w:rsidRPr="00B77484" w:rsidTr="001065E3">
        <w:trPr>
          <w:trHeight w:val="311"/>
        </w:trPr>
        <w:tc>
          <w:tcPr>
            <w:tcW w:w="3547" w:type="dxa"/>
          </w:tcPr>
          <w:p w:rsidR="00710202" w:rsidRPr="00B77484" w:rsidRDefault="00156A43" w:rsidP="007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10202" w:rsidRPr="00B77484">
              <w:rPr>
                <w:rFonts w:ascii="Times New Roman" w:hAnsi="Times New Roman" w:cs="Times New Roman"/>
                <w:sz w:val="24"/>
                <w:szCs w:val="24"/>
              </w:rPr>
              <w:t>официальном сайте организации обеспечить размещение информации:</w:t>
            </w:r>
          </w:p>
          <w:p w:rsidR="00710202" w:rsidRPr="00B77484" w:rsidRDefault="00710202" w:rsidP="007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- о правилах внутреннего распорядка для получателей социальных услуг, правилах внутреннего трудового распорядка, коллективном договоре;</w:t>
            </w:r>
          </w:p>
          <w:p w:rsidR="00710202" w:rsidRPr="00B77484" w:rsidRDefault="00710202" w:rsidP="007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 w:rsidR="00814A66" w:rsidRPr="00B77484" w:rsidRDefault="00710202" w:rsidP="007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независимой оценки качества оказания услуг организациями социального обслуживания,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уполномоченным федеральным органом исполнительной власти.</w:t>
            </w:r>
          </w:p>
        </w:tc>
        <w:tc>
          <w:tcPr>
            <w:tcW w:w="3688" w:type="dxa"/>
            <w:gridSpan w:val="2"/>
          </w:tcPr>
          <w:p w:rsidR="00814A66" w:rsidRPr="00B77484" w:rsidRDefault="00156A43" w:rsidP="0069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Ежеквартально н</w:t>
            </w:r>
            <w:r w:rsidR="00FA6329" w:rsidRPr="00B77484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организации  обеспечи</w:t>
            </w:r>
            <w:r w:rsidR="00695235" w:rsidRPr="00B7748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FA6329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01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 w:rsidR="00FA6329" w:rsidRPr="00B7748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695235" w:rsidRPr="00B77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14A66" w:rsidRPr="00B77484" w:rsidRDefault="00FA6329" w:rsidP="00C5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До 29.03.2019г.</w:t>
            </w:r>
          </w:p>
          <w:p w:rsidR="00695235" w:rsidRPr="00B77484" w:rsidRDefault="00695235" w:rsidP="00C5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до 29.06.2019г.</w:t>
            </w:r>
          </w:p>
          <w:p w:rsidR="00695235" w:rsidRPr="00B77484" w:rsidRDefault="00695235" w:rsidP="00C5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до 29.09.2019г.</w:t>
            </w:r>
          </w:p>
          <w:p w:rsidR="00695235" w:rsidRPr="00B77484" w:rsidRDefault="00695235" w:rsidP="00C5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до 29.12.2019г.</w:t>
            </w:r>
          </w:p>
        </w:tc>
        <w:tc>
          <w:tcPr>
            <w:tcW w:w="1985" w:type="dxa"/>
            <w:gridSpan w:val="3"/>
          </w:tcPr>
          <w:p w:rsidR="00F32B71" w:rsidRPr="00B77484" w:rsidRDefault="00F32B71" w:rsidP="00F32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организационно методического отделения </w:t>
            </w:r>
          </w:p>
          <w:p w:rsidR="00814A66" w:rsidRPr="00B77484" w:rsidRDefault="00F32B71" w:rsidP="00F3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Юркина Оксана Дмитриевна</w:t>
            </w:r>
          </w:p>
        </w:tc>
        <w:tc>
          <w:tcPr>
            <w:tcW w:w="2835" w:type="dxa"/>
          </w:tcPr>
          <w:p w:rsidR="00F32B71" w:rsidRPr="00B77484" w:rsidRDefault="00F32B71" w:rsidP="00F3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размещена на официальном сайте учреждения: </w:t>
            </w:r>
            <w:hyperlink r:id="rId7" w:history="1">
              <w:r w:rsidRPr="00B7748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http://social.novo-sibirsk.ru/SiteKCSON/prvKCSON/SitePages/default.aspx</w:t>
              </w:r>
            </w:hyperlink>
          </w:p>
          <w:p w:rsidR="00814A66" w:rsidRPr="00B77484" w:rsidRDefault="00814A66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14A66" w:rsidRPr="00B77484" w:rsidRDefault="00B77484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A6329" w:rsidRPr="00B7748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710202" w:rsidRPr="00B77484" w:rsidTr="00EB0D91">
        <w:trPr>
          <w:trHeight w:val="311"/>
        </w:trPr>
        <w:tc>
          <w:tcPr>
            <w:tcW w:w="15876" w:type="dxa"/>
            <w:gridSpan w:val="10"/>
          </w:tcPr>
          <w:p w:rsidR="00710202" w:rsidRPr="00B77484" w:rsidRDefault="00710202" w:rsidP="0071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.Комфортность условий предоставления услуг</w:t>
            </w:r>
          </w:p>
        </w:tc>
      </w:tr>
      <w:tr w:rsidR="00EB0D91" w:rsidRPr="00B77484" w:rsidTr="00CF4570">
        <w:trPr>
          <w:trHeight w:val="311"/>
        </w:trPr>
        <w:tc>
          <w:tcPr>
            <w:tcW w:w="3686" w:type="dxa"/>
            <w:gridSpan w:val="2"/>
          </w:tcPr>
          <w:p w:rsidR="00814A66" w:rsidRPr="00B77484" w:rsidRDefault="00BD07FB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выделение контрастной маркировкой первой и последней ступени лестницы крыльца входа в здания, а также порогов и препятствий внутри основного здания по ул.4-ой Пятилетки, д. 28а и в отделении реабилитации детей и подростков с ограниченными умственными и физическими возможностями «Водолей» по ул.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Пихтовая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, д. 2а.</w:t>
            </w:r>
          </w:p>
        </w:tc>
        <w:tc>
          <w:tcPr>
            <w:tcW w:w="3549" w:type="dxa"/>
            <w:vAlign w:val="center"/>
          </w:tcPr>
          <w:p w:rsidR="00814A66" w:rsidRPr="00B77484" w:rsidRDefault="0078231E" w:rsidP="0078231E">
            <w:pPr>
              <w:pStyle w:val="a4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кнопки вызова «Универсал», стационарного приемника со звуковой, световой и текстовой индексацией, мини-пандусов,</w:t>
            </w:r>
            <w:r w:rsidR="005E182F"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Дооснащение оборудованием для маломобильных граждан беспроводной системой вызова помощника «Пульсар-3», контрастной ленты для ступеней и дверей, </w:t>
            </w:r>
            <w:proofErr w:type="spellStart"/>
            <w:r w:rsidR="005E182F"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антискользящей</w:t>
            </w:r>
            <w:proofErr w:type="spellEnd"/>
            <w:r w:rsidR="005E182F"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тактильной разметки, наклейки на дверь «Желтый круг». Крючки, алюминиевые углы-пороги, тактильных знаков и тактильные пиктограммы, таблички, </w:t>
            </w:r>
            <w:proofErr w:type="gramStart"/>
            <w:r w:rsidR="005E182F"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="005E182F"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стенды в зданиях с плоско-выпуклыми надписями, </w:t>
            </w:r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4-Пятилетки 28а; ул. Пихтовая 2а; ул. Шмидта 6/1  </w:t>
            </w:r>
          </w:p>
        </w:tc>
        <w:tc>
          <w:tcPr>
            <w:tcW w:w="1837" w:type="dxa"/>
            <w:vAlign w:val="center"/>
          </w:tcPr>
          <w:p w:rsidR="00814A66" w:rsidRPr="00B77484" w:rsidRDefault="0078231E" w:rsidP="0078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985" w:type="dxa"/>
            <w:gridSpan w:val="3"/>
            <w:vAlign w:val="center"/>
          </w:tcPr>
          <w:p w:rsidR="00F32B71" w:rsidRPr="00B77484" w:rsidRDefault="00F32B71" w:rsidP="00F32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814A66" w:rsidRPr="00B77484" w:rsidRDefault="00F32B71" w:rsidP="00F3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835" w:type="dxa"/>
            <w:vAlign w:val="center"/>
          </w:tcPr>
          <w:p w:rsidR="00814A66" w:rsidRPr="00B77484" w:rsidRDefault="0078231E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 УСПН подана информация о необходимых финансовых затратах на период</w:t>
            </w:r>
            <w:r w:rsidR="00523106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2019-2021г.г.</w:t>
            </w:r>
          </w:p>
        </w:tc>
        <w:tc>
          <w:tcPr>
            <w:tcW w:w="1984" w:type="dxa"/>
            <w:gridSpan w:val="2"/>
            <w:vAlign w:val="center"/>
          </w:tcPr>
          <w:p w:rsidR="00F32B71" w:rsidRPr="00B77484" w:rsidRDefault="00B77484" w:rsidP="00B7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F32B71" w:rsidRPr="00B77484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E32" w:rsidRPr="00B77484" w:rsidTr="00CF4570">
        <w:trPr>
          <w:trHeight w:val="325"/>
        </w:trPr>
        <w:tc>
          <w:tcPr>
            <w:tcW w:w="3686" w:type="dxa"/>
            <w:gridSpan w:val="2"/>
          </w:tcPr>
          <w:p w:rsidR="00413E32" w:rsidRPr="00B77484" w:rsidRDefault="00413E32" w:rsidP="0041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устранение заломов ковровых покрытий в отделениях реабилитации детей и подростков с ограниченными умственными и физическими возможностями «Водолей» по ул.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Пихтовая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, д. 2а </w:t>
            </w:r>
          </w:p>
        </w:tc>
        <w:tc>
          <w:tcPr>
            <w:tcW w:w="3549" w:type="dxa"/>
          </w:tcPr>
          <w:p w:rsidR="00413E32" w:rsidRPr="00B77484" w:rsidRDefault="00413E32" w:rsidP="0024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заломов ковровых покрытий в отделении реабилитации детей и подростков с ограниченными умственными и физическими возможностями «Водолей» по ул.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Пихтовая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, д. 2а</w:t>
            </w:r>
          </w:p>
        </w:tc>
        <w:tc>
          <w:tcPr>
            <w:tcW w:w="1837" w:type="dxa"/>
          </w:tcPr>
          <w:p w:rsidR="00413E32" w:rsidRPr="00B77484" w:rsidRDefault="0003369A" w:rsidP="0013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13E32" w:rsidRPr="00B774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</w:tcPr>
          <w:p w:rsidR="00F32B71" w:rsidRPr="00B77484" w:rsidRDefault="00F32B71" w:rsidP="00F32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отделением «Водолей»</w:t>
            </w:r>
          </w:p>
          <w:p w:rsidR="00136DB5" w:rsidRPr="00B77484" w:rsidRDefault="00F32B71" w:rsidP="00F3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Калабина Елена Владимировна</w:t>
            </w:r>
          </w:p>
        </w:tc>
        <w:tc>
          <w:tcPr>
            <w:tcW w:w="2835" w:type="dxa"/>
          </w:tcPr>
          <w:p w:rsidR="00413E32" w:rsidRPr="00B77484" w:rsidRDefault="001065E3" w:rsidP="0024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Заломы устранены (загнутый край обрезан на 6 см по всей длине коврового покрытия, края </w:t>
            </w:r>
            <w:proofErr w:type="spell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оверложены</w:t>
            </w:r>
            <w:proofErr w:type="spell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, ковровое покрытие по всему периметру  плотно прилегает к полу (края коврового покрытия закреплены с изнаночной стороны к полу двусторонним скотчем).</w:t>
            </w:r>
            <w:proofErr w:type="gramEnd"/>
          </w:p>
        </w:tc>
        <w:tc>
          <w:tcPr>
            <w:tcW w:w="1984" w:type="dxa"/>
            <w:gridSpan w:val="2"/>
          </w:tcPr>
          <w:p w:rsidR="00413E32" w:rsidRPr="00B77484" w:rsidRDefault="00D246F7" w:rsidP="0024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413E32" w:rsidRPr="00B7748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BD07FB" w:rsidRPr="00B77484" w:rsidTr="00EB0D91">
        <w:trPr>
          <w:trHeight w:val="311"/>
        </w:trPr>
        <w:tc>
          <w:tcPr>
            <w:tcW w:w="15876" w:type="dxa"/>
            <w:gridSpan w:val="10"/>
          </w:tcPr>
          <w:p w:rsidR="00BD07FB" w:rsidRPr="00B77484" w:rsidRDefault="00BD07FB" w:rsidP="00BD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7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5E182F" w:rsidRPr="00B77484" w:rsidTr="00CF4570">
        <w:trPr>
          <w:trHeight w:val="325"/>
        </w:trPr>
        <w:tc>
          <w:tcPr>
            <w:tcW w:w="3686" w:type="dxa"/>
            <w:gridSpan w:val="2"/>
          </w:tcPr>
          <w:p w:rsidR="005E182F" w:rsidRPr="00B77484" w:rsidRDefault="005E182F" w:rsidP="0013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 Установить кнопку вызова специалиста снаружи на входе в здания по ул.4-ой Пятилетки, д. 28а.</w:t>
            </w:r>
          </w:p>
          <w:p w:rsidR="005E182F" w:rsidRPr="00B77484" w:rsidRDefault="005E182F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:rsidR="005E182F" w:rsidRPr="00B77484" w:rsidRDefault="005E182F" w:rsidP="00D74C1F">
            <w:pPr>
              <w:pStyle w:val="a4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кнопки вызова «Универсал», стационарного приемника со звуковой, световой и текстовой индексацией, мини-пандусов, Дооснащение оборудованием для маломобильных граждан беспроводной системой вызова помощника «Пульсар-3», контрастной ленты для ступеней и дверей, </w:t>
            </w:r>
            <w:proofErr w:type="spellStart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антискользящей</w:t>
            </w:r>
            <w:proofErr w:type="spellEnd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тактильной разметки, наклейки на дверь «Желтый круг». Крючки, алюминиевые углы-пороги, тактильных знаков и тактильные пиктограммы, таблички, </w:t>
            </w:r>
            <w:proofErr w:type="gramStart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стенды в зданиях с плоско-выпуклыми надписями,  по ул. 4-Пятилетки 28а; ул. Пихтовая 2а; ул. Шмидта 6/1  </w:t>
            </w:r>
          </w:p>
        </w:tc>
        <w:tc>
          <w:tcPr>
            <w:tcW w:w="1837" w:type="dxa"/>
            <w:vAlign w:val="center"/>
          </w:tcPr>
          <w:p w:rsidR="005E182F" w:rsidRPr="00B77484" w:rsidRDefault="005E182F" w:rsidP="00D7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44A58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vAlign w:val="center"/>
          </w:tcPr>
          <w:p w:rsidR="00F32B71" w:rsidRPr="00B77484" w:rsidRDefault="00F32B71" w:rsidP="00F32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E182F" w:rsidRPr="00B77484" w:rsidRDefault="00F32B71" w:rsidP="00F3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835" w:type="dxa"/>
            <w:vAlign w:val="center"/>
          </w:tcPr>
          <w:p w:rsidR="005E182F" w:rsidRPr="00B77484" w:rsidRDefault="005E182F" w:rsidP="00D7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 УСПН подана информация о необходимых финансовых затратах на период</w:t>
            </w:r>
            <w:r w:rsidR="00523106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2019-2021г.г.</w:t>
            </w:r>
          </w:p>
          <w:p w:rsidR="00D44A58" w:rsidRPr="00B77484" w:rsidRDefault="00D44A58" w:rsidP="00D7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заявка с сопроводительным письмом передана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44A58" w:rsidRPr="00B77484" w:rsidRDefault="00D44A58" w:rsidP="00D44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ЦТНиРМТБМУССП</w:t>
            </w:r>
            <w:proofErr w:type="spellEnd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44A58" w:rsidRPr="00B77484" w:rsidRDefault="00D44A58" w:rsidP="00D44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от 22.03.2019 </w:t>
            </w:r>
          </w:p>
          <w:p w:rsidR="00D44A58" w:rsidRPr="00B77484" w:rsidRDefault="00D44A58" w:rsidP="00D44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№ 02-22/280</w:t>
            </w:r>
          </w:p>
          <w:p w:rsidR="00D44A58" w:rsidRPr="00B77484" w:rsidRDefault="00D44A58" w:rsidP="00D7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44A58" w:rsidRPr="00B77484" w:rsidRDefault="00F32B71" w:rsidP="00D44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44A58"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D44A58"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ЦТНиРМТБМУССП</w:t>
            </w:r>
            <w:proofErr w:type="spellEnd"/>
            <w:r w:rsidR="00D44A58"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E182F" w:rsidRPr="00B77484" w:rsidRDefault="00F32B71" w:rsidP="00D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 кнопка не целесообразна, в виду больших финансовых затрат</w:t>
            </w:r>
            <w:r w:rsidR="00D44A58" w:rsidRPr="00B77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82F" w:rsidRPr="00B77484" w:rsidTr="00CF4570">
        <w:trPr>
          <w:trHeight w:val="325"/>
        </w:trPr>
        <w:tc>
          <w:tcPr>
            <w:tcW w:w="3686" w:type="dxa"/>
            <w:gridSpan w:val="2"/>
          </w:tcPr>
          <w:p w:rsidR="005E182F" w:rsidRPr="00B77484" w:rsidRDefault="005E182F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. Выделить контрастной маркировкой кнопку вызова персонала на входе  в отделение реабилитации детей и подростков с ограниченными умственными и физическими возможностями «Водолей» по ул.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Пихтовая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, д. 2а.</w:t>
            </w:r>
          </w:p>
        </w:tc>
        <w:tc>
          <w:tcPr>
            <w:tcW w:w="3549" w:type="dxa"/>
            <w:vAlign w:val="center"/>
          </w:tcPr>
          <w:p w:rsidR="005E182F" w:rsidRPr="00B77484" w:rsidRDefault="005E182F" w:rsidP="00D74C1F">
            <w:pPr>
              <w:pStyle w:val="a4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кнопки вызова «Универсал», стационарного приемника со звуковой, световой и текстовой индексацией, мини-пандусов, Дооснащение оборудованием для маломобильных граждан беспроводной системой вызова помощника «Пульсар-3», контрастной ленты для ступеней и дверей, </w:t>
            </w:r>
            <w:proofErr w:type="spellStart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антискользящей</w:t>
            </w:r>
            <w:proofErr w:type="spellEnd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тактильной разметки, наклейки на дверь «Желтый круг». Крючки, алюминиевые углы-пороги, тактильных знаков и тактильные пиктограммы, таблички, </w:t>
            </w:r>
            <w:proofErr w:type="gramStart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стенды в зданиях с плоско-выпуклыми надписями,  по ул. 4-Пятилетки 28а; ул. Пихтовая 2а; ул. Шмидта 6/1  </w:t>
            </w:r>
          </w:p>
        </w:tc>
        <w:tc>
          <w:tcPr>
            <w:tcW w:w="1837" w:type="dxa"/>
            <w:vAlign w:val="center"/>
          </w:tcPr>
          <w:p w:rsidR="005E182F" w:rsidRPr="00B77484" w:rsidRDefault="005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985" w:type="dxa"/>
            <w:gridSpan w:val="3"/>
            <w:vAlign w:val="center"/>
          </w:tcPr>
          <w:p w:rsidR="00F32B71" w:rsidRPr="00B77484" w:rsidRDefault="00F32B71" w:rsidP="00F32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E182F" w:rsidRPr="00B77484" w:rsidRDefault="00F32B71" w:rsidP="00F3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835" w:type="dxa"/>
            <w:vAlign w:val="center"/>
          </w:tcPr>
          <w:p w:rsidR="005E182F" w:rsidRPr="00B77484" w:rsidRDefault="005E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 УСПН подана информация о необходимых финансовых затратах на период 2019-2021г.г.</w:t>
            </w:r>
          </w:p>
          <w:p w:rsidR="00D44A58" w:rsidRPr="00B77484" w:rsidRDefault="00D4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58" w:rsidRPr="00B77484" w:rsidRDefault="00D44A58" w:rsidP="00D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заявка с сопроводительным письмом передана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44A58" w:rsidRPr="00B77484" w:rsidRDefault="00D4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58" w:rsidRPr="00B77484" w:rsidRDefault="00D44A58" w:rsidP="00D44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ЦТНиРМТБМУССП</w:t>
            </w:r>
            <w:proofErr w:type="spellEnd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44A58" w:rsidRPr="00B77484" w:rsidRDefault="00D44A58" w:rsidP="00D44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от 22.03.2019 </w:t>
            </w:r>
          </w:p>
          <w:p w:rsidR="00D44A58" w:rsidRPr="00B77484" w:rsidRDefault="00D44A58" w:rsidP="00D44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№ 02-22/280</w:t>
            </w:r>
          </w:p>
          <w:p w:rsidR="00D44A58" w:rsidRPr="00B77484" w:rsidRDefault="00D4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44A58" w:rsidRPr="00B77484" w:rsidRDefault="00D4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58" w:rsidRPr="00B77484" w:rsidRDefault="00D4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58" w:rsidRPr="00B77484" w:rsidRDefault="00D4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58" w:rsidRPr="00B77484" w:rsidRDefault="00D44A58" w:rsidP="00D44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ЦТНиРМТБМУССП</w:t>
            </w:r>
            <w:proofErr w:type="spellEnd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44A58" w:rsidRPr="00B77484" w:rsidRDefault="00D44A58" w:rsidP="00D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 кнопка не целесообразна, в виду больших финансовых затрат.</w:t>
            </w:r>
          </w:p>
        </w:tc>
      </w:tr>
      <w:tr w:rsidR="005E182F" w:rsidRPr="00B77484" w:rsidTr="00CF4570">
        <w:trPr>
          <w:trHeight w:val="325"/>
        </w:trPr>
        <w:tc>
          <w:tcPr>
            <w:tcW w:w="3686" w:type="dxa"/>
            <w:gridSpan w:val="2"/>
          </w:tcPr>
          <w:p w:rsidR="005E182F" w:rsidRPr="00B77484" w:rsidRDefault="005E182F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Оборудовать перилами лестницу и входной пандус в здание по ул.4-ой Пятилетки, д. 28а.</w:t>
            </w:r>
          </w:p>
        </w:tc>
        <w:tc>
          <w:tcPr>
            <w:tcW w:w="3549" w:type="dxa"/>
          </w:tcPr>
          <w:p w:rsidR="005E182F" w:rsidRPr="00B77484" w:rsidRDefault="005E182F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козырьков над входными группами и окончание работ по устройству пандуса, ремонт крылец по ул. 4-Пятилетки 28а    </w:t>
            </w:r>
          </w:p>
        </w:tc>
        <w:tc>
          <w:tcPr>
            <w:tcW w:w="1837" w:type="dxa"/>
            <w:vAlign w:val="center"/>
          </w:tcPr>
          <w:p w:rsidR="005E182F" w:rsidRPr="00B77484" w:rsidRDefault="005E182F" w:rsidP="00D7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gridSpan w:val="3"/>
            <w:vAlign w:val="center"/>
          </w:tcPr>
          <w:p w:rsidR="00F32B71" w:rsidRPr="00B77484" w:rsidRDefault="00F32B71" w:rsidP="00F32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E182F" w:rsidRPr="00B77484" w:rsidRDefault="00F32B71" w:rsidP="00F3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835" w:type="dxa"/>
            <w:vAlign w:val="center"/>
          </w:tcPr>
          <w:p w:rsidR="005E182F" w:rsidRPr="00B77484" w:rsidRDefault="005E182F" w:rsidP="00D7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 УСПН подана информация о необходимых финансовых затратах на период    2019-2021г.г.</w:t>
            </w:r>
          </w:p>
          <w:p w:rsidR="00B77484" w:rsidRPr="00B77484" w:rsidRDefault="00B77484" w:rsidP="00D7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84" w:rsidRPr="00B77484" w:rsidRDefault="00B77484" w:rsidP="00B7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Имеется сметный расчёт на 174,500 руб. от 02.2020 года.</w:t>
            </w:r>
          </w:p>
          <w:p w:rsidR="00B77484" w:rsidRPr="00B77484" w:rsidRDefault="00B77484" w:rsidP="00D7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44A58" w:rsidRPr="00B77484" w:rsidRDefault="00D44A58" w:rsidP="00D7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2F" w:rsidRPr="00B77484" w:rsidRDefault="00D44A58" w:rsidP="00D7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Работы будут выполнены до 09.2020 года</w:t>
            </w:r>
            <w:r w:rsidR="00F32B71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E182F" w:rsidRPr="00B77484" w:rsidTr="00CF4570">
        <w:trPr>
          <w:trHeight w:val="325"/>
        </w:trPr>
        <w:tc>
          <w:tcPr>
            <w:tcW w:w="3686" w:type="dxa"/>
            <w:gridSpan w:val="2"/>
          </w:tcPr>
          <w:p w:rsidR="005E182F" w:rsidRPr="00B77484" w:rsidRDefault="005E182F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Переоборудовать уклон входного пандуса в соответствии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здании по ул.4-ой Пятилетки, д. 28а.</w:t>
            </w:r>
          </w:p>
        </w:tc>
        <w:tc>
          <w:tcPr>
            <w:tcW w:w="3549" w:type="dxa"/>
          </w:tcPr>
          <w:p w:rsidR="005E182F" w:rsidRPr="00B77484" w:rsidRDefault="005E182F" w:rsidP="00D7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козырьков над входными группами и окончание работ по устройству пандуса, ремонт крылец по ул. 4-Пятилетки 28а    </w:t>
            </w:r>
          </w:p>
        </w:tc>
        <w:tc>
          <w:tcPr>
            <w:tcW w:w="1837" w:type="dxa"/>
            <w:vAlign w:val="center"/>
          </w:tcPr>
          <w:p w:rsidR="005E182F" w:rsidRPr="00B77484" w:rsidRDefault="005E182F" w:rsidP="00D7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gridSpan w:val="3"/>
            <w:vAlign w:val="center"/>
          </w:tcPr>
          <w:p w:rsidR="00F32B71" w:rsidRPr="00B77484" w:rsidRDefault="00F32B71" w:rsidP="00F32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E182F" w:rsidRPr="00B77484" w:rsidRDefault="00F32B71" w:rsidP="00F3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835" w:type="dxa"/>
            <w:vAlign w:val="center"/>
          </w:tcPr>
          <w:p w:rsidR="005E182F" w:rsidRPr="00B77484" w:rsidRDefault="005E182F" w:rsidP="0052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 УСПН подана информация о необходимых финансовых затратах на период</w:t>
            </w:r>
            <w:r w:rsidR="007420E5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2019-2021г.г.</w:t>
            </w:r>
            <w:r w:rsidR="00D44A58"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Составляются дефектные ведомости, для определения объемов работ до 01.04.2020. Передача дефектных ведомостей на </w:t>
            </w:r>
            <w:proofErr w:type="spellStart"/>
            <w:r w:rsidR="00D44A58"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осметчивание</w:t>
            </w:r>
            <w:proofErr w:type="spellEnd"/>
            <w:r w:rsidR="00D44A58"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МКУ «</w:t>
            </w:r>
            <w:proofErr w:type="spellStart"/>
            <w:r w:rsidR="00D44A58"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ЦТНиРМТБМУССП</w:t>
            </w:r>
            <w:proofErr w:type="spellEnd"/>
            <w:r w:rsidR="00D44A58"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gridSpan w:val="2"/>
            <w:vAlign w:val="center"/>
          </w:tcPr>
          <w:p w:rsidR="005E182F" w:rsidRPr="00B77484" w:rsidRDefault="005E182F" w:rsidP="00D7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</w:tr>
      <w:tr w:rsidR="005E182F" w:rsidRPr="00B77484" w:rsidTr="00CF4570">
        <w:trPr>
          <w:trHeight w:val="325"/>
        </w:trPr>
        <w:tc>
          <w:tcPr>
            <w:tcW w:w="3686" w:type="dxa"/>
            <w:gridSpan w:val="2"/>
          </w:tcPr>
          <w:p w:rsidR="005E182F" w:rsidRPr="00B77484" w:rsidRDefault="005E182F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контрастной маркировкой обозначения санитарных помещений в отделение реабилитации детей и подростков с ограниченными умственными и физическими возможностями «Водолей» по ул.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Пихтовая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, д. 2а.</w:t>
            </w:r>
          </w:p>
        </w:tc>
        <w:tc>
          <w:tcPr>
            <w:tcW w:w="3549" w:type="dxa"/>
          </w:tcPr>
          <w:p w:rsidR="005E182F" w:rsidRPr="00B77484" w:rsidRDefault="005E182F" w:rsidP="005E182F">
            <w:pPr>
              <w:pStyle w:val="a4"/>
              <w:ind w:left="0"/>
              <w:contextualSpacing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кнопки вызова «Универсал», стационарного приемника со звуковой, световой и текстовой индексацией, мини-пандусов, Дооснащение оборудованием для маломобильных граждан беспроводной системой вызова помощника «Пульсар-3», контрастной ленты для ступеней и дверей, </w:t>
            </w:r>
            <w:proofErr w:type="spellStart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антискользящей</w:t>
            </w:r>
            <w:proofErr w:type="spellEnd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тактильной разметки, наклейки на дверь «Желтый круг». Крючки, алюминиевые углы-пороги, тактильных знаков и тактильные пиктограммы, таблички, </w:t>
            </w:r>
            <w:proofErr w:type="gramStart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стенды в зданиях с плоско-выпуклыми надписями,  по ул. 4-Пятилетки 28а; ул. Пихтовая 2а; ул. Шмидта 6/1  </w:t>
            </w:r>
          </w:p>
          <w:p w:rsidR="005E182F" w:rsidRPr="00B77484" w:rsidRDefault="005E182F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5E182F" w:rsidRPr="00B77484" w:rsidRDefault="005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985" w:type="dxa"/>
            <w:gridSpan w:val="3"/>
            <w:vAlign w:val="center"/>
          </w:tcPr>
          <w:p w:rsidR="00F32B71" w:rsidRPr="00B77484" w:rsidRDefault="00F32B71" w:rsidP="00F32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E182F" w:rsidRPr="00B77484" w:rsidRDefault="00F32B71" w:rsidP="00F3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835" w:type="dxa"/>
            <w:vAlign w:val="center"/>
          </w:tcPr>
          <w:p w:rsidR="005E182F" w:rsidRPr="00B77484" w:rsidRDefault="005E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 УСПН подана информация о необходимых финансовых затратах на период     2019-2021г.г.</w:t>
            </w:r>
          </w:p>
        </w:tc>
        <w:tc>
          <w:tcPr>
            <w:tcW w:w="1984" w:type="dxa"/>
            <w:gridSpan w:val="2"/>
            <w:vAlign w:val="center"/>
          </w:tcPr>
          <w:p w:rsidR="005E182F" w:rsidRPr="00B77484" w:rsidRDefault="00B77484" w:rsidP="00D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</w:tr>
      <w:tr w:rsidR="005E182F" w:rsidRPr="00B77484" w:rsidTr="00CF4570">
        <w:trPr>
          <w:trHeight w:val="325"/>
        </w:trPr>
        <w:tc>
          <w:tcPr>
            <w:tcW w:w="3686" w:type="dxa"/>
            <w:gridSpan w:val="2"/>
          </w:tcPr>
          <w:p w:rsidR="005E182F" w:rsidRPr="00B77484" w:rsidRDefault="005E182F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возможность переоборудовать межкомнатные пороги в соответствии с нормативами в отделение реабилитации детей и подростков с ограниченными умственными и физическими возможностями «Водолей» по ул. Пихтовая, д. 2а.</w:t>
            </w:r>
          </w:p>
        </w:tc>
        <w:tc>
          <w:tcPr>
            <w:tcW w:w="3549" w:type="dxa"/>
          </w:tcPr>
          <w:p w:rsidR="005E182F" w:rsidRPr="00B77484" w:rsidRDefault="005E182F" w:rsidP="005E182F">
            <w:pPr>
              <w:pStyle w:val="a4"/>
              <w:ind w:left="0"/>
              <w:contextualSpacing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кнопки вызова «Универсал», стационарного приемника со звуковой, световой и текстовой индексацией, мини-пандусов, Дооснащение оборудованием для маломобильных граждан беспроводной системой вызова помощника «Пульсар-3», контрастной ленты для ступеней и дверей, </w:t>
            </w:r>
            <w:proofErr w:type="spellStart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антискользящей</w:t>
            </w:r>
            <w:proofErr w:type="spellEnd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тактильной разметки, наклейки на дверь «Желтый круг». Крючки, алюминиевые углы-пороги, тактильных знаков и тактильные пиктограммы, таблички, </w:t>
            </w:r>
            <w:proofErr w:type="gramStart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B7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стенды в зданиях с плоско-выпуклыми надписями,  по ул. 4-Пятилетки 28а; ул. Пихтовая 2а; ул. Шмидта 6/1  </w:t>
            </w:r>
          </w:p>
          <w:p w:rsidR="005E182F" w:rsidRPr="00B77484" w:rsidRDefault="005E182F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5E182F" w:rsidRPr="00B77484" w:rsidRDefault="005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985" w:type="dxa"/>
            <w:gridSpan w:val="3"/>
            <w:vAlign w:val="center"/>
          </w:tcPr>
          <w:p w:rsidR="00F32B71" w:rsidRPr="00B77484" w:rsidRDefault="00F32B71" w:rsidP="00F32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E182F" w:rsidRPr="00B77484" w:rsidRDefault="00F32B71" w:rsidP="00F3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835" w:type="dxa"/>
            <w:vAlign w:val="center"/>
          </w:tcPr>
          <w:p w:rsidR="005E182F" w:rsidRPr="00B77484" w:rsidRDefault="005E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 УСПН подана информация о необходимых финансовых затратах на период</w:t>
            </w:r>
            <w:r w:rsidR="007420E5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2019-2021г.г.</w:t>
            </w:r>
          </w:p>
          <w:p w:rsidR="00EF7A51" w:rsidRPr="00B77484" w:rsidRDefault="00EF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Поиск технического решения совместно с МКУ «</w:t>
            </w:r>
            <w:proofErr w:type="spellStart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ЦТНиРМТБМУССП</w:t>
            </w:r>
            <w:proofErr w:type="spellEnd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gridSpan w:val="2"/>
            <w:vAlign w:val="center"/>
          </w:tcPr>
          <w:p w:rsidR="005E182F" w:rsidRPr="00B77484" w:rsidRDefault="005E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</w:tr>
      <w:tr w:rsidR="005617B5" w:rsidRPr="00B77484" w:rsidTr="00CF4570">
        <w:trPr>
          <w:trHeight w:val="325"/>
        </w:trPr>
        <w:tc>
          <w:tcPr>
            <w:tcW w:w="3686" w:type="dxa"/>
            <w:gridSpan w:val="2"/>
          </w:tcPr>
          <w:p w:rsidR="005617B5" w:rsidRPr="00B77484" w:rsidRDefault="005617B5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7. Отрегулировать трансляцию без задержки информационного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слайд-ролика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на мониторе около администратора.</w:t>
            </w:r>
          </w:p>
        </w:tc>
        <w:tc>
          <w:tcPr>
            <w:tcW w:w="3549" w:type="dxa"/>
          </w:tcPr>
          <w:p w:rsidR="005617B5" w:rsidRPr="00B77484" w:rsidRDefault="005617B5" w:rsidP="00C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617B5" w:rsidRPr="00B77484" w:rsidRDefault="005617B5" w:rsidP="00C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       2019г.</w:t>
            </w:r>
          </w:p>
        </w:tc>
        <w:tc>
          <w:tcPr>
            <w:tcW w:w="1985" w:type="dxa"/>
            <w:gridSpan w:val="3"/>
          </w:tcPr>
          <w:p w:rsidR="005617B5" w:rsidRPr="00B77484" w:rsidRDefault="00B77484" w:rsidP="00C5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отделением «</w:t>
            </w:r>
            <w:proofErr w:type="spellStart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» Колесникова  Наталья Борисовна</w:t>
            </w:r>
          </w:p>
        </w:tc>
        <w:tc>
          <w:tcPr>
            <w:tcW w:w="2835" w:type="dxa"/>
          </w:tcPr>
          <w:p w:rsidR="005617B5" w:rsidRPr="00B77484" w:rsidRDefault="00EF7A51" w:rsidP="00C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Отрегулирована трансляция без задержки информационного </w:t>
            </w:r>
            <w:proofErr w:type="gramStart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слайд-ролика</w:t>
            </w:r>
            <w:proofErr w:type="gramEnd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мониторе около администратора в отделении реабилитации инвалидов «</w:t>
            </w:r>
            <w:proofErr w:type="spellStart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», ул. Шмидта 6/1</w:t>
            </w:r>
          </w:p>
        </w:tc>
        <w:tc>
          <w:tcPr>
            <w:tcW w:w="1984" w:type="dxa"/>
            <w:gridSpan w:val="2"/>
          </w:tcPr>
          <w:p w:rsidR="005617B5" w:rsidRPr="00B77484" w:rsidRDefault="00B77484" w:rsidP="00EF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136DB5" w:rsidRPr="00B7748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131049" w:rsidRPr="00B77484" w:rsidTr="00EB0D91">
        <w:trPr>
          <w:trHeight w:val="325"/>
        </w:trPr>
        <w:tc>
          <w:tcPr>
            <w:tcW w:w="15876" w:type="dxa"/>
            <w:gridSpan w:val="10"/>
          </w:tcPr>
          <w:p w:rsidR="00131049" w:rsidRPr="00B77484" w:rsidRDefault="00586DB8" w:rsidP="00586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31049" w:rsidRPr="00B77484" w:rsidTr="004A2D7F">
        <w:trPr>
          <w:trHeight w:val="325"/>
        </w:trPr>
        <w:tc>
          <w:tcPr>
            <w:tcW w:w="3686" w:type="dxa"/>
            <w:gridSpan w:val="2"/>
          </w:tcPr>
          <w:p w:rsidR="00131049" w:rsidRPr="00B77484" w:rsidRDefault="00586DB8" w:rsidP="00586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3549" w:type="dxa"/>
          </w:tcPr>
          <w:p w:rsidR="00131049" w:rsidRPr="00B77484" w:rsidRDefault="004A2D7F" w:rsidP="004A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4570" w:rsidRPr="00B77484">
              <w:rPr>
                <w:rFonts w:ascii="Times New Roman" w:hAnsi="Times New Roman" w:cs="Times New Roman"/>
                <w:sz w:val="24"/>
                <w:szCs w:val="24"/>
              </w:rPr>
              <w:t>нимательно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</w:t>
            </w:r>
            <w:r w:rsidR="00CF4570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="00CF4570" w:rsidRPr="00B77484">
              <w:rPr>
                <w:rFonts w:ascii="Times New Roman" w:hAnsi="Times New Roman" w:cs="Times New Roman"/>
                <w:sz w:val="24"/>
                <w:szCs w:val="24"/>
              </w:rPr>
              <w:t>клиентам</w:t>
            </w:r>
            <w:proofErr w:type="gramEnd"/>
            <w:r w:rsidR="00CF4570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быть</w:t>
            </w:r>
            <w:r w:rsidR="00CF4570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вежлив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CF4570" w:rsidRPr="00B77484">
              <w:rPr>
                <w:rFonts w:ascii="Times New Roman" w:hAnsi="Times New Roman" w:cs="Times New Roman"/>
                <w:sz w:val="24"/>
                <w:szCs w:val="24"/>
              </w:rPr>
              <w:t>, устанавливать более понимающие взаимоотношения.</w:t>
            </w:r>
          </w:p>
        </w:tc>
        <w:tc>
          <w:tcPr>
            <w:tcW w:w="1837" w:type="dxa"/>
          </w:tcPr>
          <w:p w:rsidR="00131049" w:rsidRPr="00B77484" w:rsidRDefault="00586DB8" w:rsidP="00586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</w:t>
            </w:r>
          </w:p>
        </w:tc>
        <w:tc>
          <w:tcPr>
            <w:tcW w:w="1985" w:type="dxa"/>
            <w:gridSpan w:val="3"/>
          </w:tcPr>
          <w:p w:rsidR="00B77484" w:rsidRPr="00B77484" w:rsidRDefault="00B77484" w:rsidP="00B77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131049" w:rsidRPr="00B77484" w:rsidRDefault="00B77484" w:rsidP="00B7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986" w:type="dxa"/>
            <w:gridSpan w:val="2"/>
          </w:tcPr>
          <w:p w:rsidR="00131049" w:rsidRPr="00B77484" w:rsidRDefault="00586DB8" w:rsidP="00586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</w:t>
            </w:r>
          </w:p>
        </w:tc>
        <w:tc>
          <w:tcPr>
            <w:tcW w:w="1833" w:type="dxa"/>
          </w:tcPr>
          <w:p w:rsidR="00131049" w:rsidRPr="00B77484" w:rsidRDefault="00586DB8" w:rsidP="00586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</w:t>
            </w:r>
          </w:p>
        </w:tc>
      </w:tr>
      <w:tr w:rsidR="00586DB8" w:rsidRPr="00B77484" w:rsidTr="00EB0D91">
        <w:trPr>
          <w:trHeight w:val="325"/>
        </w:trPr>
        <w:tc>
          <w:tcPr>
            <w:tcW w:w="15876" w:type="dxa"/>
            <w:gridSpan w:val="10"/>
          </w:tcPr>
          <w:p w:rsidR="00586DB8" w:rsidRPr="00B77484" w:rsidRDefault="00586DB8" w:rsidP="00586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7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413E32" w:rsidRPr="00B77484" w:rsidTr="004A2D7F">
        <w:trPr>
          <w:trHeight w:val="325"/>
        </w:trPr>
        <w:tc>
          <w:tcPr>
            <w:tcW w:w="3686" w:type="dxa"/>
            <w:gridSpan w:val="2"/>
          </w:tcPr>
          <w:p w:rsidR="00413E32" w:rsidRPr="00B77484" w:rsidRDefault="00413E32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вопросы по улучшению доступности для клиентов на инвалидных колясках, провести проверку доступности с привлечением в качестве эксперта инвалида – колясочника. Составить перечень мер по решению этого вопроса.</w:t>
            </w:r>
          </w:p>
        </w:tc>
        <w:tc>
          <w:tcPr>
            <w:tcW w:w="3549" w:type="dxa"/>
          </w:tcPr>
          <w:p w:rsidR="00413E32" w:rsidRPr="00B77484" w:rsidRDefault="00413E32" w:rsidP="0089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доступности объекта  с привлечением в качестве эксперта инвалида-колясочника. Составление перечня мероприятий для решения выявленных замечаний, недостатков по доступности.  </w:t>
            </w:r>
          </w:p>
        </w:tc>
        <w:tc>
          <w:tcPr>
            <w:tcW w:w="1837" w:type="dxa"/>
          </w:tcPr>
          <w:p w:rsidR="00413E32" w:rsidRPr="00B77484" w:rsidRDefault="00136DB5" w:rsidP="0013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13E32" w:rsidRPr="00B774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gridSpan w:val="2"/>
          </w:tcPr>
          <w:p w:rsidR="00B77484" w:rsidRPr="00B77484" w:rsidRDefault="00B77484" w:rsidP="00B77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136DB5" w:rsidRPr="00B77484" w:rsidRDefault="00B77484" w:rsidP="00B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977" w:type="dxa"/>
            <w:gridSpan w:val="2"/>
          </w:tcPr>
          <w:p w:rsidR="00413E32" w:rsidRPr="00B77484" w:rsidRDefault="00413E32" w:rsidP="0089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доступности объекта  с привлечением в качестве эксперта инвалида-колясочника. Составление перечня мероприятий для решения выявленных замечаний, недостатков по доступности.  </w:t>
            </w:r>
          </w:p>
        </w:tc>
        <w:tc>
          <w:tcPr>
            <w:tcW w:w="1984" w:type="dxa"/>
            <w:gridSpan w:val="2"/>
          </w:tcPr>
          <w:p w:rsidR="00413E32" w:rsidRPr="00B77484" w:rsidRDefault="00B77484" w:rsidP="0089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136DB5" w:rsidRPr="00B7748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5617B5" w:rsidRPr="00B77484" w:rsidTr="004A2D7F">
        <w:trPr>
          <w:trHeight w:val="325"/>
        </w:trPr>
        <w:tc>
          <w:tcPr>
            <w:tcW w:w="3686" w:type="dxa"/>
            <w:gridSpan w:val="2"/>
          </w:tcPr>
          <w:p w:rsidR="005617B5" w:rsidRPr="00B77484" w:rsidRDefault="005617B5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возможность расширения видов предоставляемых услуг и оказания социально-медицинских и социально-педагогических услуг.</w:t>
            </w:r>
          </w:p>
        </w:tc>
        <w:tc>
          <w:tcPr>
            <w:tcW w:w="3549" w:type="dxa"/>
          </w:tcPr>
          <w:p w:rsidR="005617B5" w:rsidRPr="00B77484" w:rsidRDefault="005617B5" w:rsidP="00C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617B5" w:rsidRPr="00B77484" w:rsidRDefault="005617B5" w:rsidP="00C9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85C2C" w:rsidRPr="00B774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gridSpan w:val="2"/>
          </w:tcPr>
          <w:p w:rsidR="005617B5" w:rsidRPr="00B77484" w:rsidRDefault="00B77484" w:rsidP="00C5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отделением «</w:t>
            </w:r>
            <w:proofErr w:type="spellStart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» Колесникова  Наталья Борисовна</w:t>
            </w:r>
          </w:p>
        </w:tc>
        <w:tc>
          <w:tcPr>
            <w:tcW w:w="2977" w:type="dxa"/>
            <w:gridSpan w:val="2"/>
          </w:tcPr>
          <w:p w:rsidR="005617B5" w:rsidRPr="00B77484" w:rsidRDefault="005617B5" w:rsidP="00C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Подана заявка для приобретения оборудования для  расширения видов предоставляемых услуг социально-медицинских и социально-педагогических услуг.</w:t>
            </w:r>
          </w:p>
        </w:tc>
        <w:tc>
          <w:tcPr>
            <w:tcW w:w="1984" w:type="dxa"/>
            <w:gridSpan w:val="2"/>
          </w:tcPr>
          <w:p w:rsidR="005617B5" w:rsidRPr="00B77484" w:rsidRDefault="005617B5" w:rsidP="00C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</w:tr>
      <w:tr w:rsidR="00586DB8" w:rsidRPr="00B77484" w:rsidTr="004A2D7F">
        <w:trPr>
          <w:trHeight w:val="325"/>
        </w:trPr>
        <w:tc>
          <w:tcPr>
            <w:tcW w:w="3686" w:type="dxa"/>
            <w:gridSpan w:val="2"/>
          </w:tcPr>
          <w:p w:rsidR="00586DB8" w:rsidRPr="00B77484" w:rsidRDefault="00586DB8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. Рассмотреть возможность увеличения количества услуг и продолжительность их оказания (курса реабилитации).</w:t>
            </w:r>
          </w:p>
        </w:tc>
        <w:tc>
          <w:tcPr>
            <w:tcW w:w="3549" w:type="dxa"/>
          </w:tcPr>
          <w:p w:rsidR="00FB0F26" w:rsidRPr="00B77484" w:rsidRDefault="00FB0F26" w:rsidP="00FB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состав услуг, предоставляемый в рамках курса реабилитации, определяется на основании индивидуальной программы предоставления социальных услуг (ИППСУ), нуждаемости клиента и </w:t>
            </w:r>
          </w:p>
          <w:p w:rsidR="00586DB8" w:rsidRPr="00B77484" w:rsidRDefault="00FB0F26" w:rsidP="00CF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на основании  показаний и противопоказаний учреждений здравоохранения.</w:t>
            </w:r>
            <w:r w:rsidR="00CF4570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оказания услуг определяется  на основании Приказ Министерства социального развития Новосибирской области №1446 от  23.12.2014 об утверждении Стандартов социальных услуг, предоставляемых поставщиками социальных услуг.</w:t>
            </w:r>
          </w:p>
        </w:tc>
        <w:tc>
          <w:tcPr>
            <w:tcW w:w="1837" w:type="dxa"/>
          </w:tcPr>
          <w:p w:rsidR="00586DB8" w:rsidRPr="00B77484" w:rsidRDefault="00CF4570" w:rsidP="00CF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586DB8" w:rsidRPr="00B77484" w:rsidRDefault="00CF4570" w:rsidP="00CF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586DB8" w:rsidRPr="00B77484" w:rsidRDefault="00CF4570" w:rsidP="00CF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586DB8" w:rsidRPr="00B77484" w:rsidRDefault="00CF4570" w:rsidP="00CF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7B5" w:rsidRPr="00B77484" w:rsidTr="004A2D7F">
        <w:trPr>
          <w:trHeight w:val="325"/>
        </w:trPr>
        <w:tc>
          <w:tcPr>
            <w:tcW w:w="3686" w:type="dxa"/>
            <w:gridSpan w:val="2"/>
          </w:tcPr>
          <w:p w:rsidR="005617B5" w:rsidRPr="00B77484" w:rsidRDefault="005617B5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. Рассмотреть возможность введения ставки юриста или предоставления информации о том, где клиенты могут получать бесплатную юридическую помощь.</w:t>
            </w:r>
          </w:p>
        </w:tc>
        <w:tc>
          <w:tcPr>
            <w:tcW w:w="3549" w:type="dxa"/>
          </w:tcPr>
          <w:p w:rsidR="005617B5" w:rsidRPr="00B77484" w:rsidRDefault="00413E32" w:rsidP="00C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клиентам о возможности получения бесплатной юридической помощи в организациях города Новосибирска</w:t>
            </w:r>
          </w:p>
        </w:tc>
        <w:tc>
          <w:tcPr>
            <w:tcW w:w="1837" w:type="dxa"/>
          </w:tcPr>
          <w:p w:rsidR="005617B5" w:rsidRPr="00B77484" w:rsidRDefault="005617B5" w:rsidP="00C9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85C2C" w:rsidRPr="00B774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gridSpan w:val="2"/>
          </w:tcPr>
          <w:p w:rsidR="00B77484" w:rsidRPr="00B77484" w:rsidRDefault="00B77484" w:rsidP="00B77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617B5" w:rsidRPr="00B77484" w:rsidRDefault="00B77484" w:rsidP="00B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977" w:type="dxa"/>
            <w:gridSpan w:val="2"/>
          </w:tcPr>
          <w:p w:rsidR="005617B5" w:rsidRPr="00B77484" w:rsidRDefault="005617B5" w:rsidP="0041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телефон  о получении  бесплатной юридической  помощи клиентам </w:t>
            </w:r>
            <w:r w:rsidR="00D246F7" w:rsidRPr="00B77484">
              <w:rPr>
                <w:rFonts w:ascii="Times New Roman" w:hAnsi="Times New Roman" w:cs="Times New Roman"/>
                <w:sz w:val="24"/>
                <w:szCs w:val="24"/>
              </w:rPr>
              <w:t>размещена на стенде «Информация»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E32" w:rsidRPr="00B77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gridSpan w:val="2"/>
          </w:tcPr>
          <w:p w:rsidR="005617B5" w:rsidRPr="00B77484" w:rsidRDefault="00D246F7" w:rsidP="004A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изменения</w:t>
            </w:r>
            <w:r w:rsidR="00156278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156278"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17B5" w:rsidRPr="00B77484" w:rsidTr="004A2D7F">
        <w:trPr>
          <w:trHeight w:val="325"/>
        </w:trPr>
        <w:tc>
          <w:tcPr>
            <w:tcW w:w="3686" w:type="dxa"/>
            <w:gridSpan w:val="2"/>
          </w:tcPr>
          <w:p w:rsidR="005617B5" w:rsidRPr="00B77484" w:rsidRDefault="005617B5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. Выделить отдельное помещение для массажа в отделении реабилитации инвалидов «</w:t>
            </w:r>
            <w:proofErr w:type="spell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9" w:type="dxa"/>
          </w:tcPr>
          <w:p w:rsidR="005617B5" w:rsidRPr="00B77484" w:rsidRDefault="005617B5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617B5" w:rsidRPr="00B77484" w:rsidRDefault="005617B5" w:rsidP="0081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77484" w:rsidRPr="00B77484" w:rsidRDefault="00B77484" w:rsidP="00B77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617B5" w:rsidRPr="00B77484" w:rsidRDefault="00B77484" w:rsidP="00B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eastAsia="Calibri" w:hAnsi="Times New Roman" w:cs="Times New Roman"/>
                <w:sz w:val="24"/>
                <w:szCs w:val="24"/>
              </w:rPr>
              <w:t>Мухин Сергей Петрович</w:t>
            </w:r>
          </w:p>
        </w:tc>
        <w:tc>
          <w:tcPr>
            <w:tcW w:w="2977" w:type="dxa"/>
            <w:gridSpan w:val="2"/>
          </w:tcPr>
          <w:p w:rsidR="005617B5" w:rsidRPr="00B77484" w:rsidRDefault="005617B5" w:rsidP="00C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 выделение отдельного помещения для массажа не предоставляется </w:t>
            </w:r>
            <w:proofErr w:type="gramStart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  <w:r w:rsidRPr="00B77484">
              <w:rPr>
                <w:rFonts w:ascii="Times New Roman" w:hAnsi="Times New Roman" w:cs="Times New Roman"/>
                <w:sz w:val="24"/>
                <w:szCs w:val="24"/>
              </w:rPr>
              <w:t xml:space="preserve"> из-за отсутствия дополнительной площади в отделении.</w:t>
            </w:r>
          </w:p>
          <w:p w:rsidR="005617B5" w:rsidRPr="00B77484" w:rsidRDefault="005617B5" w:rsidP="00C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На перспективу запланировано расширение отделения, в том числе и отдельный кабинет для массажа.</w:t>
            </w:r>
          </w:p>
        </w:tc>
        <w:tc>
          <w:tcPr>
            <w:tcW w:w="1984" w:type="dxa"/>
            <w:gridSpan w:val="2"/>
          </w:tcPr>
          <w:p w:rsidR="005617B5" w:rsidRPr="00B77484" w:rsidRDefault="005617B5" w:rsidP="00C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84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</w:tr>
    </w:tbl>
    <w:p w:rsidR="007A1A2D" w:rsidRPr="00586DB8" w:rsidRDefault="007A1A2D" w:rsidP="00814A66">
      <w:pPr>
        <w:rPr>
          <w:sz w:val="24"/>
          <w:szCs w:val="24"/>
        </w:rPr>
      </w:pPr>
    </w:p>
    <w:sectPr w:rsidR="007A1A2D" w:rsidRPr="00586DB8" w:rsidSect="00710202">
      <w:pgSz w:w="16838" w:h="11906" w:orient="landscape"/>
      <w:pgMar w:top="425" w:right="680" w:bottom="73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F74"/>
    <w:multiLevelType w:val="hybridMultilevel"/>
    <w:tmpl w:val="217A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F2"/>
    <w:rsid w:val="00013017"/>
    <w:rsid w:val="0003369A"/>
    <w:rsid w:val="00044EA7"/>
    <w:rsid w:val="000631EF"/>
    <w:rsid w:val="001065E3"/>
    <w:rsid w:val="00131049"/>
    <w:rsid w:val="00136DB5"/>
    <w:rsid w:val="00156278"/>
    <w:rsid w:val="00156A43"/>
    <w:rsid w:val="001D5CA3"/>
    <w:rsid w:val="00330459"/>
    <w:rsid w:val="003C3A77"/>
    <w:rsid w:val="003E281B"/>
    <w:rsid w:val="00413E32"/>
    <w:rsid w:val="004A2D7F"/>
    <w:rsid w:val="004F491C"/>
    <w:rsid w:val="00523106"/>
    <w:rsid w:val="005617B5"/>
    <w:rsid w:val="00586DB8"/>
    <w:rsid w:val="005E182F"/>
    <w:rsid w:val="005F0333"/>
    <w:rsid w:val="00695235"/>
    <w:rsid w:val="00710202"/>
    <w:rsid w:val="007420E5"/>
    <w:rsid w:val="0078231E"/>
    <w:rsid w:val="007A1A2D"/>
    <w:rsid w:val="007F2401"/>
    <w:rsid w:val="00814A66"/>
    <w:rsid w:val="00854A72"/>
    <w:rsid w:val="00911FF2"/>
    <w:rsid w:val="00A57AFC"/>
    <w:rsid w:val="00A85C2C"/>
    <w:rsid w:val="00B77484"/>
    <w:rsid w:val="00BD07FB"/>
    <w:rsid w:val="00C51B09"/>
    <w:rsid w:val="00CF4570"/>
    <w:rsid w:val="00D246F7"/>
    <w:rsid w:val="00D44A58"/>
    <w:rsid w:val="00EB0D91"/>
    <w:rsid w:val="00EF7A51"/>
    <w:rsid w:val="00F32B71"/>
    <w:rsid w:val="00FA6329"/>
    <w:rsid w:val="00F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6F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F32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6F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F32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social.novo-sibirsk.ru/SiteKCSON/prvKCSON/SitePages/default.aspx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A85A1E81E95E4BACE1A86E0DBFC68A" ma:contentTypeVersion="3" ma:contentTypeDescription="Создание документа." ma:contentTypeScope="" ma:versionID="43979eef80fea8b13e18934f20c26081">
  <xsd:schema xmlns:xsd="http://www.w3.org/2001/XMLSchema" xmlns:xs="http://www.w3.org/2001/XMLSchema" xmlns:p="http://schemas.microsoft.com/office/2006/metadata/properties" xmlns:ns2="6ea9fbc4-7fa1-4843-98fc-c0034446a7b4" xmlns:ns3="c6e154c9-ebaf-4958-81ac-6472e732f6d8" targetNamespace="http://schemas.microsoft.com/office/2006/metadata/properties" ma:root="true" ma:fieldsID="d408d4c742563333dc734550d273413c" ns2:_="" ns3:_="">
    <xsd:import namespace="6ea9fbc4-7fa1-4843-98fc-c0034446a7b4"/>
    <xsd:import namespace="c6e154c9-ebaf-4958-81ac-6472e732f6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154c9-ebaf-4958-81ac-6472e732f6d8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d64f9c61-9f21-4fa9-b811-80d322be151b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c6e154c9-ebaf-4958-81ac-6472e732f6d8" xsi:nil="true"/>
    <_x0422__x0435__x043c__x0430__x0020__x0434__x043e__x043a__x0443__x043c__x0435__x043d__x0442__x0430_ xmlns="c6e154c9-ebaf-4958-81ac-6472e732f6d8">9</_x0422__x0435__x043c__x0430__x0020__x0434__x043e__x043a__x0443__x043c__x0435__x043d__x0442__x0430_>
    <parentSyncElement xmlns="c6e154c9-ebaf-4958-81ac-6472e732f6d8">81</parentSyncElement>
    <_dlc_DocId xmlns="6ea9fbc4-7fa1-4843-98fc-c0034446a7b4">4N4HAA7SX3CC-215-5153</_dlc_DocId>
    <_dlc_DocIdUrl xmlns="6ea9fbc4-7fa1-4843-98fc-c0034446a7b4">
      <Url>http://social.novo-sibirsk.ru/SiteKCSON/prvKCSON/_layouts/DocIdRedir.aspx?ID=4N4HAA7SX3CC-215-5153</Url>
      <Description>4N4HAA7SX3CC-215-5153</Description>
    </_dlc_DocIdUrl>
  </documentManagement>
</p:properties>
</file>

<file path=customXml/itemProps1.xml><?xml version="1.0" encoding="utf-8"?>
<ds:datastoreItem xmlns:ds="http://schemas.openxmlformats.org/officeDocument/2006/customXml" ds:itemID="{3D99C3AF-A30D-4B78-8C34-6DFC61F39255}"/>
</file>

<file path=customXml/itemProps2.xml><?xml version="1.0" encoding="utf-8"?>
<ds:datastoreItem xmlns:ds="http://schemas.openxmlformats.org/officeDocument/2006/customXml" ds:itemID="{F2AF6FF0-5B8D-4F23-8607-5141E085CE2B}"/>
</file>

<file path=customXml/itemProps3.xml><?xml version="1.0" encoding="utf-8"?>
<ds:datastoreItem xmlns:ds="http://schemas.openxmlformats.org/officeDocument/2006/customXml" ds:itemID="{B74E115F-2117-463E-98C8-15E757F36C8E}"/>
</file>

<file path=customXml/itemProps4.xml><?xml version="1.0" encoding="utf-8"?>
<ds:datastoreItem xmlns:ds="http://schemas.openxmlformats.org/officeDocument/2006/customXml" ds:itemID="{DEEA8925-C5F1-45BE-AE66-4609E26A228C}"/>
</file>

<file path=customXml/itemProps5.xml><?xml version="1.0" encoding="utf-8"?>
<ds:datastoreItem xmlns:ds="http://schemas.openxmlformats.org/officeDocument/2006/customXml" ds:itemID="{79ADE35C-3C5E-4CB6-8DBB-398092080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Юркина Оксана Дмитриевна</dc:creator>
  <cp:lastModifiedBy>Павличенко Нина Юрьевна</cp:lastModifiedBy>
  <cp:revision>3</cp:revision>
  <cp:lastPrinted>2019-02-14T04:56:00Z</cp:lastPrinted>
  <dcterms:created xsi:type="dcterms:W3CDTF">2020-03-17T10:26:00Z</dcterms:created>
  <dcterms:modified xsi:type="dcterms:W3CDTF">2020-03-18T02:04:00Z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0x0101002AA85A1E81E95E4BACE1A86E0DBFC68A</vt:lpwstr>
  </property>
  <property fmtid="{D5CDD505-2E9C-101B-9397-08002B2CF9AE}" pid="3" name="Order">
    <vt:r8>515300</vt:r8>
  </property>
  <property fmtid="{D5CDD505-2E9C-101B-9397-08002B2CF9AE}" pid="4" name="_dlc_DocIdItemGuid">
    <vt:lpwstr>e6f77968-8c23-496a-9820-1a96341e0111</vt:lpwstr>
  </property>
</Properties>
</file>